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KLASA 2Cp : TECHNIK EKONOMISTA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 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4820"/>
        <w:gridCol w:w="2551"/>
        <w:gridCol w:w="1701"/>
      </w:tblGrid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PRZEDMIOT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TYTUŁ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WYDAWNICTWO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4026B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UWAGI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polski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Katarzyna Budna, Beata Kapela- Bagińska,Jolanta Manthey, Jarosława Zaporowicz, Tomasz Zieliński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polski. Sztuka wyrazu. Kl. 1 cz.2.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( renesans,barok, oświecenie)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 . Kl.2 cz. 1(romantyzm) i kl.2, cz2(pozytywizm) . Sztuka wyrazu.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Gdańskie Wydawnictwo Oświatowe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Język angielski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1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Focus 2 second edition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Język angielski (R)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Dorota Dąbrowska, Beata Kapela-Bagińska, Ewa Prylińska, Cecylia Ratajczak, Adam Regiewicz, Tomasz Zieliński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2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Język niemiecki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Sue Kay, Vaughan Jones, Daniel Brayshaw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Infos Aktuell 2 - podręcznik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Infos Aktuell 2 – zeszyt ćwiczeń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Język niemiecki (R)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Sue Kay, Vaughan Jones, Daniel Brayshaw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Infoa aktuell 2 –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Historia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Historia ,, Ślady czasu” 1492-1815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Edukacja obywatelska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Tomasz Gajownik, Nina Drabich, Birgit Sekulski, Cezary Serzysko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Podany we wrześniu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Biznes i zarządzanie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Tomasz Gajownik, Ninba Drabich, Birgit Sekulski, Cezary Serzysko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Krok w biznes i zarządzanie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Geografia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Ł.Kępski , J.Wijaczka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Oblicza geografii 2 ( eycja 2024)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Biologia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Biologia na czasie 2 ( edycja 2024)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lastRenderedPageBreak/>
              <w:t>Chemia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Zbigniew Makieła, Tomasz Rachwał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 jest chemia 2. Chemia ogólna i nieorganiczna. Podręcznik dla liceum ogólnokształcącego i technikum. Zakres podstawowy. ( edycja 2024)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318AE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8AE" w:rsidRPr="00B21810" w:rsidRDefault="002318AE" w:rsidP="002318A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Fizyka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8AE" w:rsidRPr="00B21810" w:rsidRDefault="002318AE" w:rsidP="002318A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Ludwik Lehhman, Witold Polesiuk, Grzegorz Wojewoda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318AE" w:rsidRPr="00B21810" w:rsidRDefault="002318AE" w:rsidP="002318A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Fizyka 2. Podręcznik Liceum I Technikum – zakres podstawowy NOWA EDYCJA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18AE" w:rsidRPr="00B21810" w:rsidRDefault="002318AE" w:rsidP="002318A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18AE" w:rsidRPr="00B21810" w:rsidRDefault="002318AE" w:rsidP="002318A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1 Podręcznik dla liceum i technikum zakres podstawowy i rozszerzony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2 Podręcznik dla liceum i technikum zakres podstawowy i rozszerzony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Era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Helmin, J. Holeczek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21810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Romuald Hassa, Aleksandra Mrzigod, Janusz Mrzigod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Opreon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1810" w:rsidRPr="00E73DF9" w:rsidRDefault="00E73DF9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73DF9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E73DF9">
              <w:rPr>
                <w:rFonts w:eastAsia="Times New Roman" w:cstheme="minorHAnsi"/>
                <w:sz w:val="20"/>
                <w:szCs w:val="20"/>
                <w:lang w:eastAsia="pl-PL"/>
              </w:rPr>
              <w:t>  Zakup we wrześniu, po konsultacji z nauczycielem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Podstawy prawa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Ludwik Lehhman, Witold Polesiuk, Grzegorz Wojewoda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Elementy prawa – podrecznik bez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Ekonomik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Podstawy ekonomii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Katarzyna Budna, Beata Kapela- Bagińska,Jolanta Manthey, Jarosława Zaporowicz, Tomasz Zieliński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1. Prowadzenie dokumentacji w jednostce ogranizacyjnej, cz. 1 i cz.2 EKA.04 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2. “Zbiór zadań. Prowadzenie dokumentacji”  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Gospodarka zasobami rzeczowymi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Gospodarowanie zasobami rzeczowymi, dokumentowanie zdarzeń gospodarczych, obsługa programu magazynowo-sprzedażowego Subiekt GT i programu do obsługi gospodarki środkami trwałymi Rachmistrz GT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Wydawnictwo Bożena Padurek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zamawia nauczyciel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Rozliczenia finansowe przedsiębiorstw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Dorota Dąbrowska, Beata Kapela-Bagińska, Ewa Prylińska, Cecylia Ratajczak, Adam Regiewicz, Tomasz Zieliński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 1. Prowadzenie ewidencji I rozliczeń podatkowych. Obsługa programu finansowo-księgowego Rachmistrz GT (aktualny)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2. Rozliczenia z kontrahentami,bankami, pracownikami I Zakładem Ubezpieczeń Społecznych. Obsługa programu Płatnik.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Wydawnictwo Bożena Padurek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zamawia nauczyciel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Dokumentacja majątku firmy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Sue Kay, Vaughan Jones, Daniel Brayshaw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1. Prowadzenie dokumentacji w jednostce ogranizacyjnej, cz.2 EKA.04 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“Zbiór zadań Prowadzenie dokumentacji”  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2. Gospodarowanie zasobami rzeczowymi, dokumentowanie zdarzeń gospodarczych, obsługa programu magazynowo - sprzedażowego Subiekt GT i programu do obsługi gospodarki środkami trwałymi Rachmistrz GT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nl-NL" w:eastAsia="pl-PL"/>
              </w:rPr>
              <w:t>Padurek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zamawia nauczyciel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Planowanie przedsięwzięć gospodarczych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Sue Kay, Vaughan Jones, Daniel Brayshaw 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Prowadzenie dokumentacji w jednostce ogranizacyjnej, cz.2 EKA.04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 “Zbiór zadań Prowadzenie dokumentacji”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Pracownia rozliczeń finansowych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Prowadzenie ewidencji i rozliczeń podatkowych. Obsługa programu finansowo-księgowego Rachmistrz GT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Wydawnictwo Bożena Padurek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zamawia nauczyciel </w:t>
            </w:r>
          </w:p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B21810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Religia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810" w:rsidRPr="00B21810" w:rsidRDefault="00B21810" w:rsidP="00B21810">
            <w:pPr>
              <w:rPr>
                <w:rFonts w:cstheme="minorHAnsi"/>
                <w:sz w:val="20"/>
                <w:szCs w:val="20"/>
              </w:rPr>
            </w:pPr>
            <w:r w:rsidRPr="00B21810">
              <w:rPr>
                <w:rFonts w:cstheme="minorHAnsi"/>
                <w:sz w:val="20"/>
                <w:szCs w:val="20"/>
              </w:rPr>
              <w:t xml:space="preserve">Tomasz Gajownik, Nina Drabich, Birgit Sekulski, Cezary Serzysko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“Szukam dojrzałej wiary”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Święty Wojciech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1810" w:rsidRPr="00B21810" w:rsidRDefault="00B21810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</w:tbl>
    <w:p w:rsidR="002E7D8B" w:rsidRP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C00000"/>
          <w:sz w:val="20"/>
          <w:szCs w:val="20"/>
          <w:lang w:val="en-US" w:eastAsia="pl-PL"/>
        </w:rPr>
        <w:lastRenderedPageBreak/>
        <w:t>                      </w:t>
      </w:r>
      <w:r w:rsidR="002E7D8B" w:rsidRPr="00B21810">
        <w:rPr>
          <w:rFonts w:eastAsia="Times New Roman" w:cstheme="minorHAnsi"/>
          <w:b/>
          <w:bCs/>
          <w:color w:val="C00000"/>
          <w:sz w:val="20"/>
          <w:szCs w:val="20"/>
          <w:lang w:val="en-US" w:eastAsia="pl-PL"/>
        </w:rPr>
        <w:t>                        </w:t>
      </w:r>
      <w:r w:rsidR="002E7D8B" w:rsidRPr="00B21810">
        <w:rPr>
          <w:rFonts w:eastAsia="Times New Roman" w:cstheme="minorHAnsi"/>
          <w:color w:val="C00000"/>
          <w:sz w:val="20"/>
          <w:szCs w:val="20"/>
          <w:lang w:eastAsia="pl-PL"/>
        </w:rPr>
        <w:t>  </w:t>
      </w: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color w:val="C00000"/>
          <w:sz w:val="20"/>
          <w:szCs w:val="20"/>
          <w:lang w:eastAsia="pl-PL"/>
        </w:rPr>
        <w:t>  </w:t>
      </w: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KLASA 2Ep : TECHNIK ŻYWIENIA I USŁUG GASTRONOMICZNYCH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 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26"/>
        <w:gridCol w:w="4812"/>
        <w:gridCol w:w="2551"/>
        <w:gridCol w:w="1701"/>
      </w:tblGrid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PRZEDMIOT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AUTOR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TYTUŁ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WYDAWNICTWO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4026B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UWAGI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polski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Katarzyna Budna, Beata Kapela- Bagińska,Jolanta Manthey, Jarosława Zaporowicz,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Dorota Dąbrowska, Beata Kapela-Bagińska, Ewa Prylińska, Cecylia Ratajczak, Adam Regiewicz,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polski. Sztuka wyrazu. Kl. 1 cz.2.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 2 cz. 1 i 2. Sztuka wyrazu.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Gdańskie Wydawnictwo Oświatowe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Sue Kay, Vaughan Jones, Daniel 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1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Focus 2 Second edition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Sue Kay, Vaughan Jones, Daniel 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2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niemiecki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Tomasz Gajownik, Nina Drabich, Birgit Sekulski, Cezary Serzysko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 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niemiecki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Tomasz Gajownik, Nina Darbich, Brigit Sekulski, Cezary serzysko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2- zeszyt ćwiczeń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Historia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Ł.Kępski , J.Wijaczka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Historia ,, Ślady czasu” 1492-1815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Edukacja obywatelska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Podany we wrześniu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Biznes i zarządzanie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Zbigniew Makieła, Tomasz Rachwał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Krok w biznes i zarządzanie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Geografia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T. Rachwał, R. Uliszak, K. Wiedermann, P. Kroh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Oblicza geografii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 ( edycja 2024)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Biologia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Helmin, J. Holeczek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Biologia na czasie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edycja 2024)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lastRenderedPageBreak/>
              <w:t>Chemia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Romuald Hassa, Aleksandra Mrzigod, Janusz Mrzigod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 jest chemia 2. Chemia ogólna i nieorganiczna. Podręcznik dla liceum ogólnokształcącego i technikum. Zakres podstawowy. ( edycja 2024)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F485D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Fizyka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Ludwik Lehhman, Witold Polesiuk, Grzegorz Wojewoda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Fizyka 2. Podręcznik Liceum I Technikum – zakres podstawowy NOWA EDYCJA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     D. Ponczek, E. Szmytkiewicz K. Wej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   D. Ponczek, E. Szmytkiewicz K. Wej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1 Podręcznik dla liceum i technikum zakres podstawowy i rozszerzony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2 Podręcznik dla liceum i technikum zakres podstawowy i rozszerzony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Era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Jak wyżej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Wojciech Hermanowski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Opreon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E73DF9" w:rsidRDefault="00E73DF9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 w:rsidRPr="00E73DF9">
              <w:rPr>
                <w:rFonts w:eastAsia="Times New Roman" w:cstheme="minorHAnsi"/>
                <w:sz w:val="20"/>
                <w:szCs w:val="20"/>
                <w:lang w:eastAsia="pl-PL"/>
              </w:rPr>
              <w:t>Zakup we wrześniu, po konsultacji z nauczycielem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Wyposażenie techniczne zakładów gastronomicznych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Agnieszka Kasperek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Marzanna Kondratowicz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Wyposażenie I zasady bezpieczeństwa 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gastronomii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Technologia gastronomiczna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Anna Kmiołek - Gizara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Małgorzata Konarzewska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Danuta Arcipowska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Podręcznik z pierwszej klasy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Sporządzanie potraw i napojów - Część 2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KWALIFIKACJA HGT.02 / TG.07. CZĘŚĆ 2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Podręcznik do zawodu kucharz, technik żywienia i usług gastronomicznych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Zeszyt GASTROnomiczny - ćwiczenia, cześć 2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(zeszyt ćwiczeń do nauki zawodu Technik żywienia i usług gastronomicznych)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lastRenderedPageBreak/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Zasady żywienia człowieka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Hanna Kunachowicz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Irena Nadolna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Beata Przygoda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Beata Sińska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Halina Turlejska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Organizacja żywienia i usług gastronomicznych. Zasady żywienia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Część 1 /Kwalifikacja HTG.12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J. angielski   w gastronomii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666666"/>
                <w:sz w:val="20"/>
                <w:szCs w:val="20"/>
                <w:lang w:val="en-US" w:eastAsia="pl-PL"/>
              </w:rPr>
              <w:t>Virginia Evans, Jenny Dooley, Ryan Hayley</w:t>
            </w:r>
            <w:r w:rsidRPr="00B21810">
              <w:rPr>
                <w:rFonts w:eastAsia="Times New Roman" w:cstheme="minorHAnsi"/>
                <w:color w:val="666666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Career Paths: Cooking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Express Publishing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J. niemiecki    w gastronomii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Anna Dul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niemiecki zawodowy w gastronomii.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Pracownia gastronomiczna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Anna Kmiołek - Gizara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Podręcznik do technologii gastronomicznej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Z klasy pierwszej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Sporządzanie potraw i napojów - Część 2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KWALIFIKACJA HGT.02 / TG.07. CZĘŚĆ 2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Podręcznik do zawodu kucharz, technik żywienia i usług gastronomicznych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Religia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pod red. Ks. R. Mazura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“Szukam dojrzałej wiary”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Święty Wojciech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</w:tbl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C00000"/>
          <w:sz w:val="20"/>
          <w:szCs w:val="20"/>
          <w:lang w:val="en-US" w:eastAsia="pl-PL"/>
        </w:rPr>
        <w:t> </w:t>
      </w:r>
      <w:r w:rsidRPr="00B21810">
        <w:rPr>
          <w:rFonts w:eastAsia="Times New Roman" w:cstheme="minorHAnsi"/>
          <w:color w:val="C00000"/>
          <w:sz w:val="20"/>
          <w:szCs w:val="20"/>
          <w:lang w:eastAsia="pl-PL"/>
        </w:rPr>
        <w:t>  </w:t>
      </w:r>
    </w:p>
    <w:p w:rsidR="002E7D8B" w:rsidRDefault="002E7D8B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4026BB" w:rsidRDefault="004026BB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4026BB" w:rsidRDefault="004026BB" w:rsidP="00B2181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</w:pPr>
    </w:p>
    <w:p w:rsidR="00B21810" w:rsidRP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 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</w:t>
      </w: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KLASA 2Hp : TECHNIK HOTELARSTWA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 </w:t>
      </w: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sz w:val="20"/>
          <w:szCs w:val="20"/>
          <w:lang w:eastAsia="pl-PL"/>
        </w:rPr>
        <w:t>  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4678"/>
        <w:gridCol w:w="2693"/>
        <w:gridCol w:w="1701"/>
      </w:tblGrid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PRZEDMIOT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AUTOR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TYTUŁ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WYDAWNICTWO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4026B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UWAGI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0A52C9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A52C9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polski</w:t>
            </w:r>
            <w:r w:rsidRPr="000A52C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Katarzyna Budna, Beata Kapela- Bagińska,Jolanta Manthey, Jarosława Zaporowicz,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Dorota Dąbrowska, Beata Kapela-Bagińska, Ewa Prylińska, Cecylia Ratajczak, Adam Regiewicz,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polski. Sztuka wyrazu. Kl. 1 cz.2.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2F5496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 2 cz. 1 i 2. Sztuka wyrazu.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Gdańskie Wydawnictwo Oświatowe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0A52C9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A52C9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</w:t>
            </w:r>
            <w:r w:rsidRPr="000A52C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Sue Kay, Vaughan Jones, Daniel 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Focus 2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S.Kay, V.Jones, D.Brayshaw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3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niemiecki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Tomasz Gajownik, Nina Drabich, Birgit Sekulski, Cezary Serzysko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 podręcznik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–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Infos Aktuell 2 - podręcznik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Infos Aktuell 2 – zeszyt ćwiczeń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 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niemiecki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Tomasz Gajownik, Nina Drabich, Birgit Sekulski, Cezary Serzysko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Infos aktuell 2- podręcznik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Infos aktuell 2  - zeszyt ćwiczeń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Historia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Ł.Kępski , J.Wijaczka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Historia ,, Ślady czasu” 1492-1815 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Edukacja obywatelska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Podany we wrześniu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Biznes i zarządzanie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Zbigniew Makieła, Tomasz Rachwał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Krok w biznes i zarządzanie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Geografia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T. Rachwał, R. Uliszak, K. Wiedermann, P. Kroh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Oblicza geografii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edycja 2024)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Biologia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Helmin, J. Holeczek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Biologia na czasie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edycja 2024)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Chemia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Romuald Hassa, Aleksandra Mrzigod, Janusz Mrzigod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 jest chemia 2. Chemia ogólna i nieorganiczna. Podręcznik dla liceum ogólnokształcącego i technikum. Zakres podstawowy. ( edycja 2024)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F485D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Fizyka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Ludwik Lehhman, Witold Polesiuk, Grzegorz Wojewoda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Fizyka 2. Podręcznik Liceum I Technikum – zakres podstawowy NOWA EDYCJA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     D. Ponczek, E. Szmytkiewicz K. Wej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   D. Ponczek, E. Szmytkiewicz K. Wej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1 Podręcznik dla liceum i technikum zakres podstawowy i rozszerzony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2 Podręcznik dla liceum i technikum zakres podstawowy i rozszerzony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Era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Jak wyżej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Wojciech Hermanowski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Opreon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E73DF9" w:rsidRDefault="00E73DF9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 w:rsidRPr="00E73DF9">
              <w:rPr>
                <w:rFonts w:eastAsia="Times New Roman" w:cstheme="minorHAnsi"/>
                <w:sz w:val="20"/>
                <w:szCs w:val="20"/>
                <w:lang w:eastAsia="pl-PL"/>
              </w:rPr>
              <w:t>Zakup we wrześniu, po konsultacji z nauczycielem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Organizacja pracy służby pięter 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8D099F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7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Witold Drogoń,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hyperlink r:id="rId8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Bożena Granecka-Wrzosek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Obsługa gości w obiekcie świadczącym usługi hotelarskie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CZĘŚĆ 2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Usługi dodatkowe w obiekcie hotelarskim 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8D099F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9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Witold Drogoń,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hyperlink r:id="rId10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Bożena Granecka-Wrzosek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Obsługa gości w obiekcie świadczącym usługi hotelarskie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CZĘŚĆ 1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J. angielski  w hotelarstwie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Virginia Evans, Jenny Dooley, Veronica Garza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Career Paths: Hotels &amp; Catering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Express Publishing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J.niemiecki   w hotelarstwie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A. Lipczak , M.Ławniczak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“Deutsch fur Profis” - branża hotelarsko turystyczna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LektorKlett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Pracownia służby pięter 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8D099F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1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Witold Drogoń,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 </w:t>
            </w:r>
            <w:hyperlink r:id="rId12" w:tgtFrame="_blank" w:history="1">
              <w:r w:rsidR="002E7D8B" w:rsidRPr="00B21810">
                <w:rPr>
                  <w:rFonts w:eastAsia="Times New Roman" w:cstheme="minorHAnsi"/>
                  <w:sz w:val="20"/>
                  <w:szCs w:val="20"/>
                  <w:u w:val="single"/>
                  <w:lang w:val="en-US" w:eastAsia="pl-PL"/>
                </w:rPr>
                <w:t>Bożena Granecka-Wrzosek</w:t>
              </w:r>
            </w:hyperlink>
            <w:r w:rsidR="002E7D8B"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Obsługa gości w obiekcie świadczącym usługi hotelarskie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CZĘŚĆ 2</w:t>
            </w: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Pracownia usług dodatkowych 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Aleksandra Lewandowska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Techniki pracy w hotelarstwie.  Zeszyt ćwiczeń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Pracownia obsługi konsumenta 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Szajna Renata, Ławniczak Danuta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kelnerska. Część 2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Religia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pod red. Ks. R. Mazura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“Szukam dojrzałej wiary”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Święty Wojciech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</w:tbl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color w:val="C00000"/>
          <w:sz w:val="20"/>
          <w:szCs w:val="20"/>
          <w:lang w:eastAsia="pl-PL"/>
        </w:rPr>
        <w:t>  </w:t>
      </w:r>
    </w:p>
    <w:p w:rsidR="002E7D8B" w:rsidRDefault="002E7D8B" w:rsidP="00B21810">
      <w:pPr>
        <w:spacing w:after="0" w:line="240" w:lineRule="auto"/>
        <w:textAlignment w:val="baseline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 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</w:t>
      </w:r>
    </w:p>
    <w:p w:rsidR="00B21810" w:rsidRPr="00B21810" w:rsidRDefault="00B21810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 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</w:t>
      </w:r>
    </w:p>
    <w:p w:rsidR="002E7D8B" w:rsidRPr="00B21810" w:rsidRDefault="002E7D8B" w:rsidP="00B21810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21810">
        <w:rPr>
          <w:rFonts w:eastAsia="Times New Roman" w:cstheme="minorHAnsi"/>
          <w:b/>
          <w:bCs/>
          <w:color w:val="0070C0"/>
          <w:sz w:val="20"/>
          <w:szCs w:val="20"/>
          <w:lang w:val="en-US" w:eastAsia="pl-PL"/>
        </w:rPr>
        <w:t>KLASA 2Lp : TECHNIK LOGISTYK</w:t>
      </w:r>
      <w:r w:rsidRPr="00B21810">
        <w:rPr>
          <w:rFonts w:eastAsia="Times New Roman" w:cstheme="minorHAnsi"/>
          <w:color w:val="0070C0"/>
          <w:sz w:val="20"/>
          <w:szCs w:val="20"/>
          <w:lang w:eastAsia="pl-PL"/>
        </w:rPr>
        <w:t>  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4678"/>
        <w:gridCol w:w="2693"/>
        <w:gridCol w:w="1701"/>
      </w:tblGrid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PRZEDMIOT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AUTOR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TYTUŁ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WYDAWNICTWO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4026B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pl-PL"/>
              </w:rPr>
              <w:t>UWAGI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polski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Katarzyna Budna, Beata Kapela- Bagińska,Jolanta Manthey, Jarosława Zaporowicz,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Dorota Dąbrowska, Beata Kapela-Bagińska, Ewa Prylińska, Cecylia Ratajczak, Adam Regiewicz, Tomasz Zieliński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polski. Sztuka wyrazu. Kl. 1 cz.2.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Język polski 2 cz. 1 i 2. Sztuka wyrazu. Podręcznik dla liceum i technikum.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Gdańskie Wydawnictwo Oświatowe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Sue Kay, Vaughan Jones, Daniel 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Focus 1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angielski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Sue Kay, Vaughan Jones, Daniel Brayshaw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Focus 2 Second Edition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Język niemiecki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Tomasz Gajownik, Nina Drabich, Birgit Sekulski, Cezary Serzysko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 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Język niemiecki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Tomasz Gajownik, Nina Drabich, Birgit Sekulski, Cezary Serzysko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 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1 -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podręcznik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Infos aktuell 2 - zeszyt ćwiczeń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Pearson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Historia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Ł.Kępski , J.Wijaczka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Historia ,, Ślady czasu” 1492-1815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GWO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Edukacja obywatelska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Podany we wrześniu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Biznes i zarządzanie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Zbigniew Makieła, Tomasz Rachwał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Krok w biznes i zarządzanie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Geografia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T. Rachwał, R. Uliszak, K. Wiedermann, P. Kroh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Oblicza geografii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edycja 2024)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Biologia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Helmin, J. Holeczek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Biologia na czasie 2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 edycja 2024)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  <w:t>Chemia</w:t>
            </w:r>
            <w:r w:rsidRPr="00B21810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Romuald Hassa, Aleksandra Mrzigod, Janusz Mrzigod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To jest chemia 2. Chemia ogólna i nieorganiczna. Podręcznik dla liceum ogólnokształcącego i technikum. Zakres podstawowy. ( edycja 2024)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F485D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Fizyka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Ludwik Lehhman, Witold Polesiuk, Grzegorz Wojewoda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Fizyka 2. Podręcznik Liceum I Technikum – zakres podstawowy NOWA EDYCJA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485D" w:rsidRPr="00B21810" w:rsidRDefault="001F485D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     D. Ponczek, E. Szmytkiewicz K. Wej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W.Babiański, L.Chańko, J.Janowicz,    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fr-FR" w:eastAsia="pl-PL"/>
              </w:rPr>
              <w:t>   D. Ponczek, E. Szmytkiewicz K. Wej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1 Podręcznik dla liceum i technikum zakres podstawowy i rozszerzony 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MATeMAtyka 2 Podręcznik dla liceum i technikum zakres podstawowy i rozszerzony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Nowa Era</w:t>
            </w: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Era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Matematyka (R)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Jak wyżej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E7D8B" w:rsidRPr="00B21810" w:rsidTr="004026B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lastRenderedPageBreak/>
              <w:t>Informatyka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Wojciech Hermanowski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Informatyka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Opreon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8B" w:rsidRPr="00E73DF9" w:rsidRDefault="00E73DF9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73DF9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E73DF9">
              <w:rPr>
                <w:rFonts w:eastAsia="Times New Roman" w:cstheme="minorHAnsi"/>
                <w:sz w:val="20"/>
                <w:szCs w:val="20"/>
                <w:lang w:eastAsia="pl-PL"/>
              </w:rPr>
              <w:t>  Zakup we wrześniu, po konsultacji z nauczycielem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Podstawy logistyki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M. Adamowicz, A. Kij, M. Ligaj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magazyn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SPL.01. cz.I i cz.II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i zbiory zadań z klasy I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Organizowanie prac magazynowych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M. Adamowicz, A. Kij, M. Ligaj 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magazyn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SPL.01. cz.I i cz.II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i zbiory zadań z klasy I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Przechowywanie zapasów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M. Adamowicz, A. Kij, M. Ligaj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magazyn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SPL.01. cz.I i cz.II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  i zbiory zadań z klasy I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Procesy magazynowe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M. Adamowicz, A. Kij, M. Ligaj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magazyn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SPL.01. cz.I i cz.II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 WSiP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Podręczniki zbiory zadań z klasy I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Obsługa klientów i kontrahentów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M. Adamowicz, A. Kij, M. Ligaj 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Obsługa magazyn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ó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w SPL.01. cz.I i cz.II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val="de-DE" w:eastAsia="pl-PL"/>
              </w:rPr>
              <w:t>WSiP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Podręczniki i zbiory zadań z klasy I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Usługi transportowo - spedycyjne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  <w:t> R.Kacperczyk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  <w:t> “Środki transportu” część I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  <w:t> Difin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Zakup we wrześniu po konsultacji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 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z nauczycielem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  <w:tr w:rsidR="002E7D8B" w:rsidRPr="00B21810" w:rsidTr="00B2181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/>
                <w:sz w:val="20"/>
                <w:szCs w:val="20"/>
                <w:lang w:val="en-US" w:eastAsia="pl-PL"/>
              </w:rPr>
              <w:t>Religia</w:t>
            </w:r>
            <w:r w:rsidRPr="00B218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pod red. Ks. R. Mazura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“Szukam dojrzałej wiary”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sz w:val="20"/>
                <w:szCs w:val="20"/>
                <w:lang w:val="en-US" w:eastAsia="pl-PL"/>
              </w:rPr>
              <w:t>Święty Wojciech</w:t>
            </w:r>
            <w:r w:rsidRPr="00B21810">
              <w:rPr>
                <w:rFonts w:eastAsia="Times New Roman" w:cstheme="minorHAnsi"/>
                <w:sz w:val="20"/>
                <w:szCs w:val="2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E7D8B" w:rsidRPr="00B21810" w:rsidRDefault="002E7D8B" w:rsidP="00B2181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1810">
              <w:rPr>
                <w:rFonts w:eastAsia="Times New Roman" w:cstheme="minorHAnsi"/>
                <w:bCs/>
                <w:color w:val="C00000"/>
                <w:sz w:val="20"/>
                <w:szCs w:val="20"/>
                <w:lang w:val="en-US" w:eastAsia="pl-PL"/>
              </w:rPr>
              <w:t> </w:t>
            </w:r>
            <w:r w:rsidRPr="00B21810">
              <w:rPr>
                <w:rFonts w:eastAsia="Times New Roman" w:cstheme="minorHAnsi"/>
                <w:color w:val="C00000"/>
                <w:sz w:val="20"/>
                <w:szCs w:val="20"/>
                <w:lang w:eastAsia="pl-PL"/>
              </w:rPr>
              <w:t>  </w:t>
            </w:r>
          </w:p>
        </w:tc>
      </w:tr>
    </w:tbl>
    <w:p w:rsidR="00EB15F4" w:rsidRPr="00B21810" w:rsidRDefault="00EB15F4" w:rsidP="00B21810">
      <w:pPr>
        <w:spacing w:after="0" w:line="240" w:lineRule="auto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sectPr w:rsidR="00EB15F4" w:rsidRPr="00B21810" w:rsidSect="002E7D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9F" w:rsidRDefault="008D099F" w:rsidP="002E7D8B">
      <w:pPr>
        <w:spacing w:after="0" w:line="240" w:lineRule="auto"/>
      </w:pPr>
      <w:r>
        <w:separator/>
      </w:r>
    </w:p>
  </w:endnote>
  <w:endnote w:type="continuationSeparator" w:id="0">
    <w:p w:rsidR="008D099F" w:rsidRDefault="008D099F" w:rsidP="002E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8B" w:rsidRDefault="002E7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307889"/>
      <w:docPartObj>
        <w:docPartGallery w:val="Page Numbers (Bottom of Page)"/>
        <w:docPartUnique/>
      </w:docPartObj>
    </w:sdtPr>
    <w:sdtEndPr/>
    <w:sdtContent>
      <w:p w:rsidR="002E7D8B" w:rsidRDefault="002E7D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DF9">
          <w:rPr>
            <w:noProof/>
          </w:rPr>
          <w:t>11</w:t>
        </w:r>
        <w:r>
          <w:fldChar w:fldCharType="end"/>
        </w:r>
      </w:p>
    </w:sdtContent>
  </w:sdt>
  <w:p w:rsidR="002E7D8B" w:rsidRDefault="002E7D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8B" w:rsidRDefault="002E7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9F" w:rsidRDefault="008D099F" w:rsidP="002E7D8B">
      <w:pPr>
        <w:spacing w:after="0" w:line="240" w:lineRule="auto"/>
      </w:pPr>
      <w:r>
        <w:separator/>
      </w:r>
    </w:p>
  </w:footnote>
  <w:footnote w:type="continuationSeparator" w:id="0">
    <w:p w:rsidR="008D099F" w:rsidRDefault="008D099F" w:rsidP="002E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8B" w:rsidRDefault="002E7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8B" w:rsidRDefault="002E7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8B" w:rsidRDefault="002E7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91E"/>
    <w:multiLevelType w:val="multilevel"/>
    <w:tmpl w:val="DF2881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B53DF"/>
    <w:multiLevelType w:val="multilevel"/>
    <w:tmpl w:val="B56C9A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9280A"/>
    <w:multiLevelType w:val="multilevel"/>
    <w:tmpl w:val="9C446C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F0DDF"/>
    <w:multiLevelType w:val="multilevel"/>
    <w:tmpl w:val="BD5E65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8B"/>
    <w:rsid w:val="000A52C9"/>
    <w:rsid w:val="001F485D"/>
    <w:rsid w:val="002318AE"/>
    <w:rsid w:val="002E7D8B"/>
    <w:rsid w:val="00332DCE"/>
    <w:rsid w:val="00343B54"/>
    <w:rsid w:val="004026BB"/>
    <w:rsid w:val="005B320B"/>
    <w:rsid w:val="008B01EB"/>
    <w:rsid w:val="008B12E0"/>
    <w:rsid w:val="008D099F"/>
    <w:rsid w:val="00A003DE"/>
    <w:rsid w:val="00B21810"/>
    <w:rsid w:val="00E73DF9"/>
    <w:rsid w:val="00E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D6D5-8C23-4DA5-AB4F-7B05882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2E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2E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2E7D8B"/>
  </w:style>
  <w:style w:type="character" w:customStyle="1" w:styleId="normaltextrun">
    <w:name w:val="normaltextrun"/>
    <w:basedOn w:val="Domylnaczcionkaakapitu"/>
    <w:rsid w:val="002E7D8B"/>
  </w:style>
  <w:style w:type="character" w:customStyle="1" w:styleId="eop">
    <w:name w:val="eop"/>
    <w:basedOn w:val="Domylnaczcionkaakapitu"/>
    <w:rsid w:val="002E7D8B"/>
  </w:style>
  <w:style w:type="character" w:customStyle="1" w:styleId="linebreakblob">
    <w:name w:val="linebreakblob"/>
    <w:basedOn w:val="Domylnaczcionkaakapitu"/>
    <w:rsid w:val="002E7D8B"/>
  </w:style>
  <w:style w:type="character" w:customStyle="1" w:styleId="scxw156664620">
    <w:name w:val="scxw156664620"/>
    <w:basedOn w:val="Domylnaczcionkaakapitu"/>
    <w:rsid w:val="002E7D8B"/>
  </w:style>
  <w:style w:type="character" w:styleId="Hipercze">
    <w:name w:val="Hyperlink"/>
    <w:basedOn w:val="Domylnaczcionkaakapitu"/>
    <w:uiPriority w:val="99"/>
    <w:semiHidden/>
    <w:unhideWhenUsed/>
    <w:rsid w:val="002E7D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D8B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D8B"/>
  </w:style>
  <w:style w:type="paragraph" w:styleId="Stopka">
    <w:name w:val="footer"/>
    <w:basedOn w:val="Normalny"/>
    <w:link w:val="StopkaZnak"/>
    <w:uiPriority w:val="99"/>
    <w:unhideWhenUsed/>
    <w:rsid w:val="002E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3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6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4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szop.pl/bozena-granecka-wrzosek,f3517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ultiszop.pl/witold-drogon,f35177" TargetMode="External"/><Relationship Id="rId12" Type="http://schemas.openxmlformats.org/officeDocument/2006/relationships/hyperlink" Target="https://multiszop.pl/bozena-granecka-wrzosek,f3517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szop.pl/witold-drogon,f3517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ultiszop.pl/bozena-granecka-wrzosek,f351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szop.pl/witold-drogon,f3517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2347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2025-06-24T09:20:00Z</cp:lastPrinted>
  <dcterms:created xsi:type="dcterms:W3CDTF">2025-07-09T08:03:00Z</dcterms:created>
  <dcterms:modified xsi:type="dcterms:W3CDTF">2025-07-09T08:40:00Z</dcterms:modified>
</cp:coreProperties>
</file>